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C04019">
      <w:pPr>
        <w:jc w:val="center"/>
        <w:rPr>
          <w:b/>
          <w:sz w:val="36"/>
          <w:szCs w:val="36"/>
        </w:rPr>
      </w:pPr>
      <w:bookmarkStart w:id="0" w:name="_Toc18580189"/>
      <w:r>
        <w:rPr>
          <w:rFonts w:hint="eastAsia"/>
          <w:b/>
          <w:sz w:val="36"/>
          <w:szCs w:val="36"/>
        </w:rPr>
        <w:t>校内组织关系介绍信</w:t>
      </w:r>
    </w:p>
    <w:p w14:paraId="7EBEE7A4">
      <w:pPr>
        <w:jc w:val="left"/>
        <w:rPr>
          <w:sz w:val="28"/>
          <w:szCs w:val="28"/>
        </w:rPr>
      </w:pPr>
      <w:r>
        <w:rPr>
          <w:rFonts w:hint="eastAsia"/>
          <w:sz w:val="28"/>
          <w:szCs w:val="28"/>
        </w:rPr>
        <w:t>党委组织部：</w:t>
      </w:r>
    </w:p>
    <w:p w14:paraId="52D78649">
      <w:pPr>
        <w:jc w:val="left"/>
        <w:rPr>
          <w:sz w:val="28"/>
          <w:szCs w:val="28"/>
        </w:rPr>
      </w:pPr>
      <w:r>
        <w:rPr>
          <w:rFonts w:hint="eastAsia"/>
          <w:sz w:val="28"/>
          <w:szCs w:val="28"/>
        </w:rPr>
        <w:t>　　以下</w:t>
      </w:r>
      <w:r>
        <w:rPr>
          <w:rFonts w:hint="eastAsia"/>
          <w:sz w:val="28"/>
          <w:szCs w:val="28"/>
          <w:u w:val="single"/>
        </w:rPr>
        <w:t xml:space="preserve">   </w:t>
      </w:r>
      <w:r>
        <w:rPr>
          <w:rFonts w:hint="eastAsia"/>
          <w:sz w:val="28"/>
          <w:szCs w:val="28"/>
        </w:rPr>
        <w:t>名同志（名单附后）因</w:t>
      </w:r>
      <w:r>
        <w:rPr>
          <w:sz w:val="28"/>
          <w:szCs w:val="28"/>
          <w:u w:val="single"/>
        </w:rPr>
        <w:t xml:space="preserve">          </w:t>
      </w:r>
      <w:r>
        <w:rPr>
          <w:rFonts w:hint="eastAsia"/>
          <w:sz w:val="28"/>
          <w:szCs w:val="28"/>
        </w:rPr>
        <w:t>，由</w:t>
      </w:r>
      <w:r>
        <w:rPr>
          <w:rFonts w:hint="eastAsia"/>
          <w:sz w:val="28"/>
          <w:szCs w:val="28"/>
          <w:u w:val="single"/>
        </w:rPr>
        <w:t xml:space="preserve"> </w:t>
      </w:r>
      <w:r>
        <w:rPr>
          <w:sz w:val="28"/>
          <w:szCs w:val="28"/>
          <w:u w:val="single"/>
        </w:rPr>
        <w:t xml:space="preserve">              </w:t>
      </w:r>
      <w:r>
        <w:rPr>
          <w:rFonts w:hint="eastAsia"/>
          <w:sz w:val="28"/>
          <w:szCs w:val="28"/>
        </w:rPr>
        <w:t>党委转往其他党组织，请转接组织关系。党费交到</w:t>
      </w:r>
      <w:r>
        <w:rPr>
          <w:sz w:val="28"/>
          <w:szCs w:val="28"/>
          <w:u w:val="single"/>
        </w:rPr>
        <w:t xml:space="preserve">     </w:t>
      </w:r>
      <w:r>
        <w:rPr>
          <w:rFonts w:hint="eastAsia"/>
          <w:sz w:val="28"/>
          <w:szCs w:val="28"/>
        </w:rPr>
        <w:t>年</w:t>
      </w:r>
      <w:r>
        <w:rPr>
          <w:sz w:val="28"/>
          <w:szCs w:val="28"/>
          <w:u w:val="single"/>
        </w:rPr>
        <w:t xml:space="preserve">   </w:t>
      </w:r>
      <w:r>
        <w:rPr>
          <w:rFonts w:hint="eastAsia"/>
          <w:sz w:val="28"/>
          <w:szCs w:val="28"/>
        </w:rPr>
        <w:t>月。（有效期</w:t>
      </w:r>
      <w:r>
        <w:rPr>
          <w:rFonts w:hint="eastAsia"/>
          <w:sz w:val="28"/>
          <w:szCs w:val="28"/>
          <w:lang w:val="en-US" w:eastAsia="zh-CN"/>
        </w:rPr>
        <w:t>30</w:t>
      </w:r>
      <w:r>
        <w:rPr>
          <w:rFonts w:hint="eastAsia"/>
          <w:sz w:val="28"/>
          <w:szCs w:val="28"/>
        </w:rPr>
        <w:t>天）</w:t>
      </w:r>
    </w:p>
    <w:tbl>
      <w:tblPr>
        <w:tblStyle w:val="5"/>
        <w:tblW w:w="959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93"/>
        <w:gridCol w:w="1358"/>
        <w:gridCol w:w="1176"/>
        <w:gridCol w:w="4278"/>
        <w:gridCol w:w="1785"/>
      </w:tblGrid>
      <w:tr w14:paraId="4CA41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286400EC">
            <w:pPr>
              <w:jc w:val="center"/>
              <w:rPr>
                <w:sz w:val="28"/>
                <w:szCs w:val="28"/>
              </w:rPr>
            </w:pPr>
            <w:r>
              <w:rPr>
                <w:rFonts w:hint="eastAsia"/>
                <w:sz w:val="28"/>
                <w:szCs w:val="28"/>
              </w:rPr>
              <w:t>序号</w:t>
            </w:r>
          </w:p>
        </w:tc>
        <w:tc>
          <w:tcPr>
            <w:tcW w:w="1358" w:type="dxa"/>
            <w:vAlign w:val="center"/>
          </w:tcPr>
          <w:p w14:paraId="06E9E270">
            <w:pPr>
              <w:jc w:val="center"/>
              <w:rPr>
                <w:sz w:val="28"/>
                <w:szCs w:val="28"/>
              </w:rPr>
            </w:pPr>
            <w:r>
              <w:rPr>
                <w:rFonts w:hint="eastAsia"/>
                <w:sz w:val="28"/>
                <w:szCs w:val="28"/>
              </w:rPr>
              <w:t>姓名</w:t>
            </w:r>
          </w:p>
        </w:tc>
        <w:tc>
          <w:tcPr>
            <w:tcW w:w="0" w:type="auto"/>
            <w:vAlign w:val="center"/>
          </w:tcPr>
          <w:p w14:paraId="44923972">
            <w:pPr>
              <w:jc w:val="center"/>
              <w:rPr>
                <w:sz w:val="28"/>
                <w:szCs w:val="28"/>
              </w:rPr>
            </w:pPr>
            <w:r>
              <w:rPr>
                <w:rFonts w:hint="eastAsia"/>
                <w:sz w:val="28"/>
                <w:szCs w:val="28"/>
              </w:rPr>
              <w:t>类型</w:t>
            </w:r>
          </w:p>
        </w:tc>
        <w:tc>
          <w:tcPr>
            <w:tcW w:w="4278" w:type="dxa"/>
            <w:vAlign w:val="center"/>
          </w:tcPr>
          <w:p w14:paraId="46D49AF8">
            <w:pPr>
              <w:jc w:val="center"/>
              <w:rPr>
                <w:sz w:val="28"/>
                <w:szCs w:val="28"/>
              </w:rPr>
            </w:pPr>
            <w:r>
              <w:rPr>
                <w:rFonts w:hint="eastAsia"/>
                <w:sz w:val="28"/>
                <w:szCs w:val="28"/>
              </w:rPr>
              <w:t>转往党组织名称</w:t>
            </w:r>
          </w:p>
        </w:tc>
        <w:tc>
          <w:tcPr>
            <w:tcW w:w="1785" w:type="dxa"/>
            <w:vAlign w:val="center"/>
          </w:tcPr>
          <w:p w14:paraId="3AC54025">
            <w:pPr>
              <w:jc w:val="center"/>
              <w:rPr>
                <w:sz w:val="28"/>
                <w:szCs w:val="28"/>
              </w:rPr>
            </w:pPr>
            <w:r>
              <w:rPr>
                <w:rFonts w:hint="eastAsia"/>
                <w:sz w:val="28"/>
                <w:szCs w:val="28"/>
              </w:rPr>
              <w:t>手机号</w:t>
            </w:r>
          </w:p>
        </w:tc>
      </w:tr>
      <w:tr w14:paraId="59D7D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755DEDE0">
            <w:pPr>
              <w:jc w:val="center"/>
              <w:rPr>
                <w:sz w:val="28"/>
                <w:szCs w:val="28"/>
              </w:rPr>
            </w:pPr>
            <w:r>
              <w:rPr>
                <w:rFonts w:hint="eastAsia"/>
                <w:sz w:val="28"/>
                <w:szCs w:val="28"/>
              </w:rPr>
              <w:t>1</w:t>
            </w:r>
          </w:p>
        </w:tc>
        <w:tc>
          <w:tcPr>
            <w:tcW w:w="1358" w:type="dxa"/>
            <w:vAlign w:val="center"/>
          </w:tcPr>
          <w:p w14:paraId="10E0C60D">
            <w:pPr>
              <w:jc w:val="center"/>
              <w:rPr>
                <w:sz w:val="28"/>
                <w:szCs w:val="28"/>
              </w:rPr>
            </w:pPr>
          </w:p>
        </w:tc>
        <w:tc>
          <w:tcPr>
            <w:tcW w:w="0" w:type="auto"/>
            <w:vAlign w:val="center"/>
          </w:tcPr>
          <w:p w14:paraId="1AC5BEC9">
            <w:pPr>
              <w:jc w:val="center"/>
              <w:rPr>
                <w:sz w:val="28"/>
                <w:szCs w:val="28"/>
              </w:rPr>
            </w:pPr>
          </w:p>
        </w:tc>
        <w:tc>
          <w:tcPr>
            <w:tcW w:w="4278" w:type="dxa"/>
            <w:vAlign w:val="center"/>
          </w:tcPr>
          <w:p w14:paraId="1FCC7975">
            <w:pPr>
              <w:jc w:val="center"/>
              <w:rPr>
                <w:sz w:val="28"/>
                <w:szCs w:val="28"/>
              </w:rPr>
            </w:pPr>
          </w:p>
        </w:tc>
        <w:tc>
          <w:tcPr>
            <w:tcW w:w="1785" w:type="dxa"/>
            <w:vAlign w:val="center"/>
          </w:tcPr>
          <w:p w14:paraId="3C6FC42D">
            <w:pPr>
              <w:jc w:val="center"/>
              <w:rPr>
                <w:sz w:val="28"/>
                <w:szCs w:val="28"/>
              </w:rPr>
            </w:pPr>
            <w:bookmarkStart w:id="1" w:name="_GoBack"/>
            <w:bookmarkEnd w:id="1"/>
          </w:p>
        </w:tc>
      </w:tr>
      <w:tr w14:paraId="5FA84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6F1DEBEA">
            <w:pPr>
              <w:jc w:val="center"/>
              <w:rPr>
                <w:sz w:val="28"/>
                <w:szCs w:val="28"/>
              </w:rPr>
            </w:pPr>
            <w:r>
              <w:rPr>
                <w:rFonts w:hint="eastAsia"/>
                <w:sz w:val="28"/>
                <w:szCs w:val="28"/>
              </w:rPr>
              <w:t>2</w:t>
            </w:r>
          </w:p>
        </w:tc>
        <w:tc>
          <w:tcPr>
            <w:tcW w:w="1358" w:type="dxa"/>
            <w:vAlign w:val="center"/>
          </w:tcPr>
          <w:p w14:paraId="59AB32F7">
            <w:pPr>
              <w:jc w:val="center"/>
              <w:rPr>
                <w:sz w:val="28"/>
                <w:szCs w:val="28"/>
              </w:rPr>
            </w:pPr>
          </w:p>
        </w:tc>
        <w:tc>
          <w:tcPr>
            <w:tcW w:w="0" w:type="auto"/>
            <w:vAlign w:val="center"/>
          </w:tcPr>
          <w:p w14:paraId="2F0AAC51">
            <w:pPr>
              <w:jc w:val="center"/>
              <w:rPr>
                <w:sz w:val="28"/>
                <w:szCs w:val="28"/>
              </w:rPr>
            </w:pPr>
          </w:p>
        </w:tc>
        <w:tc>
          <w:tcPr>
            <w:tcW w:w="4278" w:type="dxa"/>
            <w:vAlign w:val="center"/>
          </w:tcPr>
          <w:p w14:paraId="0CEC54CD">
            <w:pPr>
              <w:jc w:val="center"/>
              <w:rPr>
                <w:sz w:val="28"/>
                <w:szCs w:val="28"/>
              </w:rPr>
            </w:pPr>
          </w:p>
        </w:tc>
        <w:tc>
          <w:tcPr>
            <w:tcW w:w="1785" w:type="dxa"/>
            <w:vAlign w:val="center"/>
          </w:tcPr>
          <w:p w14:paraId="0385BE6D">
            <w:pPr>
              <w:jc w:val="center"/>
              <w:rPr>
                <w:sz w:val="28"/>
                <w:szCs w:val="28"/>
              </w:rPr>
            </w:pPr>
          </w:p>
        </w:tc>
      </w:tr>
      <w:tr w14:paraId="7A81D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0A50E8CE">
            <w:pPr>
              <w:jc w:val="center"/>
              <w:rPr>
                <w:sz w:val="28"/>
                <w:szCs w:val="28"/>
              </w:rPr>
            </w:pPr>
            <w:r>
              <w:rPr>
                <w:rFonts w:hint="eastAsia"/>
                <w:sz w:val="28"/>
                <w:szCs w:val="28"/>
              </w:rPr>
              <w:t>3</w:t>
            </w:r>
          </w:p>
        </w:tc>
        <w:tc>
          <w:tcPr>
            <w:tcW w:w="1358" w:type="dxa"/>
            <w:vAlign w:val="center"/>
          </w:tcPr>
          <w:p w14:paraId="33625520">
            <w:pPr>
              <w:jc w:val="center"/>
              <w:rPr>
                <w:sz w:val="28"/>
                <w:szCs w:val="28"/>
              </w:rPr>
            </w:pPr>
          </w:p>
        </w:tc>
        <w:tc>
          <w:tcPr>
            <w:tcW w:w="0" w:type="auto"/>
            <w:vAlign w:val="center"/>
          </w:tcPr>
          <w:p w14:paraId="68707957">
            <w:pPr>
              <w:jc w:val="center"/>
              <w:rPr>
                <w:sz w:val="28"/>
                <w:szCs w:val="28"/>
              </w:rPr>
            </w:pPr>
          </w:p>
        </w:tc>
        <w:tc>
          <w:tcPr>
            <w:tcW w:w="4278" w:type="dxa"/>
            <w:vAlign w:val="center"/>
          </w:tcPr>
          <w:p w14:paraId="69A7F00E">
            <w:pPr>
              <w:jc w:val="center"/>
              <w:rPr>
                <w:sz w:val="28"/>
                <w:szCs w:val="28"/>
              </w:rPr>
            </w:pPr>
          </w:p>
        </w:tc>
        <w:tc>
          <w:tcPr>
            <w:tcW w:w="1785" w:type="dxa"/>
            <w:vAlign w:val="center"/>
          </w:tcPr>
          <w:p w14:paraId="217175CB">
            <w:pPr>
              <w:jc w:val="center"/>
              <w:rPr>
                <w:sz w:val="28"/>
                <w:szCs w:val="28"/>
              </w:rPr>
            </w:pPr>
          </w:p>
        </w:tc>
      </w:tr>
      <w:tr w14:paraId="63335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6C818632">
            <w:pPr>
              <w:jc w:val="center"/>
              <w:rPr>
                <w:sz w:val="28"/>
                <w:szCs w:val="28"/>
              </w:rPr>
            </w:pPr>
            <w:r>
              <w:rPr>
                <w:rFonts w:hint="eastAsia"/>
                <w:sz w:val="28"/>
                <w:szCs w:val="28"/>
              </w:rPr>
              <w:t>4</w:t>
            </w:r>
          </w:p>
        </w:tc>
        <w:tc>
          <w:tcPr>
            <w:tcW w:w="1358" w:type="dxa"/>
            <w:vAlign w:val="center"/>
          </w:tcPr>
          <w:p w14:paraId="13E885DC">
            <w:pPr>
              <w:jc w:val="center"/>
              <w:rPr>
                <w:sz w:val="28"/>
                <w:szCs w:val="28"/>
              </w:rPr>
            </w:pPr>
          </w:p>
        </w:tc>
        <w:tc>
          <w:tcPr>
            <w:tcW w:w="0" w:type="auto"/>
            <w:vAlign w:val="center"/>
          </w:tcPr>
          <w:p w14:paraId="11513ED8">
            <w:pPr>
              <w:jc w:val="center"/>
              <w:rPr>
                <w:sz w:val="28"/>
                <w:szCs w:val="28"/>
              </w:rPr>
            </w:pPr>
          </w:p>
        </w:tc>
        <w:tc>
          <w:tcPr>
            <w:tcW w:w="4278" w:type="dxa"/>
            <w:vAlign w:val="center"/>
          </w:tcPr>
          <w:p w14:paraId="5DA16044">
            <w:pPr>
              <w:jc w:val="center"/>
              <w:rPr>
                <w:sz w:val="28"/>
                <w:szCs w:val="28"/>
              </w:rPr>
            </w:pPr>
          </w:p>
        </w:tc>
        <w:tc>
          <w:tcPr>
            <w:tcW w:w="1785" w:type="dxa"/>
            <w:vAlign w:val="center"/>
          </w:tcPr>
          <w:p w14:paraId="400C68A9">
            <w:pPr>
              <w:jc w:val="center"/>
              <w:rPr>
                <w:sz w:val="28"/>
                <w:szCs w:val="28"/>
              </w:rPr>
            </w:pPr>
          </w:p>
        </w:tc>
      </w:tr>
      <w:tr w14:paraId="3C3BC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04192E40">
            <w:pPr>
              <w:jc w:val="center"/>
              <w:rPr>
                <w:sz w:val="28"/>
                <w:szCs w:val="28"/>
              </w:rPr>
            </w:pPr>
            <w:r>
              <w:rPr>
                <w:rFonts w:hint="eastAsia"/>
                <w:sz w:val="28"/>
                <w:szCs w:val="28"/>
              </w:rPr>
              <w:t>5</w:t>
            </w:r>
          </w:p>
        </w:tc>
        <w:tc>
          <w:tcPr>
            <w:tcW w:w="1358" w:type="dxa"/>
            <w:vAlign w:val="center"/>
          </w:tcPr>
          <w:p w14:paraId="0F7F9FBD">
            <w:pPr>
              <w:jc w:val="center"/>
              <w:rPr>
                <w:sz w:val="28"/>
                <w:szCs w:val="28"/>
              </w:rPr>
            </w:pPr>
          </w:p>
        </w:tc>
        <w:tc>
          <w:tcPr>
            <w:tcW w:w="0" w:type="auto"/>
            <w:vAlign w:val="center"/>
          </w:tcPr>
          <w:p w14:paraId="4BB97B16">
            <w:pPr>
              <w:jc w:val="center"/>
              <w:rPr>
                <w:sz w:val="28"/>
                <w:szCs w:val="28"/>
              </w:rPr>
            </w:pPr>
          </w:p>
        </w:tc>
        <w:tc>
          <w:tcPr>
            <w:tcW w:w="4278" w:type="dxa"/>
            <w:vAlign w:val="center"/>
          </w:tcPr>
          <w:p w14:paraId="274107F8">
            <w:pPr>
              <w:jc w:val="center"/>
              <w:rPr>
                <w:sz w:val="28"/>
                <w:szCs w:val="28"/>
              </w:rPr>
            </w:pPr>
          </w:p>
        </w:tc>
        <w:tc>
          <w:tcPr>
            <w:tcW w:w="1785" w:type="dxa"/>
            <w:vAlign w:val="center"/>
          </w:tcPr>
          <w:p w14:paraId="5D2BDE7B">
            <w:pPr>
              <w:jc w:val="center"/>
              <w:rPr>
                <w:sz w:val="28"/>
                <w:szCs w:val="28"/>
              </w:rPr>
            </w:pPr>
          </w:p>
        </w:tc>
      </w:tr>
      <w:tr w14:paraId="152D6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3D0882C4">
            <w:pPr>
              <w:jc w:val="center"/>
              <w:rPr>
                <w:sz w:val="28"/>
                <w:szCs w:val="28"/>
              </w:rPr>
            </w:pPr>
            <w:r>
              <w:rPr>
                <w:rFonts w:hint="eastAsia"/>
                <w:sz w:val="28"/>
                <w:szCs w:val="28"/>
              </w:rPr>
              <w:t>6</w:t>
            </w:r>
          </w:p>
        </w:tc>
        <w:tc>
          <w:tcPr>
            <w:tcW w:w="1358" w:type="dxa"/>
            <w:vAlign w:val="center"/>
          </w:tcPr>
          <w:p w14:paraId="2DAB0BED">
            <w:pPr>
              <w:jc w:val="center"/>
              <w:rPr>
                <w:sz w:val="28"/>
                <w:szCs w:val="28"/>
              </w:rPr>
            </w:pPr>
          </w:p>
        </w:tc>
        <w:tc>
          <w:tcPr>
            <w:tcW w:w="0" w:type="auto"/>
            <w:vAlign w:val="center"/>
          </w:tcPr>
          <w:p w14:paraId="60C88379">
            <w:pPr>
              <w:jc w:val="center"/>
              <w:rPr>
                <w:sz w:val="28"/>
                <w:szCs w:val="28"/>
              </w:rPr>
            </w:pPr>
          </w:p>
        </w:tc>
        <w:tc>
          <w:tcPr>
            <w:tcW w:w="4278" w:type="dxa"/>
            <w:vAlign w:val="center"/>
          </w:tcPr>
          <w:p w14:paraId="11F63EB8">
            <w:pPr>
              <w:jc w:val="center"/>
              <w:rPr>
                <w:sz w:val="28"/>
                <w:szCs w:val="28"/>
              </w:rPr>
            </w:pPr>
          </w:p>
        </w:tc>
        <w:tc>
          <w:tcPr>
            <w:tcW w:w="1785" w:type="dxa"/>
            <w:vAlign w:val="center"/>
          </w:tcPr>
          <w:p w14:paraId="6DEB8462">
            <w:pPr>
              <w:jc w:val="center"/>
              <w:rPr>
                <w:sz w:val="28"/>
                <w:szCs w:val="28"/>
              </w:rPr>
            </w:pPr>
          </w:p>
        </w:tc>
      </w:tr>
      <w:tr w14:paraId="67FA6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739BF215">
            <w:pPr>
              <w:jc w:val="center"/>
              <w:rPr>
                <w:sz w:val="28"/>
                <w:szCs w:val="28"/>
              </w:rPr>
            </w:pPr>
            <w:r>
              <w:rPr>
                <w:rFonts w:hint="eastAsia"/>
                <w:sz w:val="28"/>
                <w:szCs w:val="28"/>
              </w:rPr>
              <w:t>7</w:t>
            </w:r>
          </w:p>
        </w:tc>
        <w:tc>
          <w:tcPr>
            <w:tcW w:w="1358" w:type="dxa"/>
            <w:vAlign w:val="center"/>
          </w:tcPr>
          <w:p w14:paraId="4D7F38AD">
            <w:pPr>
              <w:jc w:val="center"/>
              <w:rPr>
                <w:sz w:val="28"/>
                <w:szCs w:val="28"/>
              </w:rPr>
            </w:pPr>
          </w:p>
        </w:tc>
        <w:tc>
          <w:tcPr>
            <w:tcW w:w="0" w:type="auto"/>
            <w:vAlign w:val="center"/>
          </w:tcPr>
          <w:p w14:paraId="4258712A">
            <w:pPr>
              <w:jc w:val="center"/>
              <w:rPr>
                <w:sz w:val="28"/>
                <w:szCs w:val="28"/>
              </w:rPr>
            </w:pPr>
          </w:p>
        </w:tc>
        <w:tc>
          <w:tcPr>
            <w:tcW w:w="4278" w:type="dxa"/>
            <w:vAlign w:val="center"/>
          </w:tcPr>
          <w:p w14:paraId="7A38476C">
            <w:pPr>
              <w:jc w:val="center"/>
              <w:rPr>
                <w:sz w:val="28"/>
                <w:szCs w:val="28"/>
              </w:rPr>
            </w:pPr>
          </w:p>
        </w:tc>
        <w:tc>
          <w:tcPr>
            <w:tcW w:w="1785" w:type="dxa"/>
            <w:vAlign w:val="center"/>
          </w:tcPr>
          <w:p w14:paraId="0347CBC6">
            <w:pPr>
              <w:jc w:val="center"/>
              <w:rPr>
                <w:sz w:val="28"/>
                <w:szCs w:val="28"/>
              </w:rPr>
            </w:pPr>
          </w:p>
        </w:tc>
      </w:tr>
      <w:tr w14:paraId="3425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3" w:type="dxa"/>
            <w:vAlign w:val="center"/>
          </w:tcPr>
          <w:p w14:paraId="62571104">
            <w:pPr>
              <w:jc w:val="center"/>
              <w:rPr>
                <w:sz w:val="28"/>
                <w:szCs w:val="28"/>
              </w:rPr>
            </w:pPr>
            <w:r>
              <w:rPr>
                <w:rFonts w:hint="eastAsia"/>
                <w:sz w:val="28"/>
                <w:szCs w:val="28"/>
              </w:rPr>
              <w:t>8</w:t>
            </w:r>
          </w:p>
        </w:tc>
        <w:tc>
          <w:tcPr>
            <w:tcW w:w="1358" w:type="dxa"/>
            <w:vAlign w:val="center"/>
          </w:tcPr>
          <w:p w14:paraId="77B5A519">
            <w:pPr>
              <w:jc w:val="center"/>
              <w:rPr>
                <w:sz w:val="28"/>
                <w:szCs w:val="28"/>
              </w:rPr>
            </w:pPr>
          </w:p>
        </w:tc>
        <w:tc>
          <w:tcPr>
            <w:tcW w:w="0" w:type="auto"/>
            <w:vAlign w:val="center"/>
          </w:tcPr>
          <w:p w14:paraId="7BCDB531">
            <w:pPr>
              <w:jc w:val="center"/>
              <w:rPr>
                <w:sz w:val="28"/>
                <w:szCs w:val="28"/>
              </w:rPr>
            </w:pPr>
          </w:p>
        </w:tc>
        <w:tc>
          <w:tcPr>
            <w:tcW w:w="4278" w:type="dxa"/>
            <w:vAlign w:val="center"/>
          </w:tcPr>
          <w:p w14:paraId="6E5E6212">
            <w:pPr>
              <w:jc w:val="center"/>
              <w:rPr>
                <w:sz w:val="28"/>
                <w:szCs w:val="28"/>
              </w:rPr>
            </w:pPr>
          </w:p>
        </w:tc>
        <w:tc>
          <w:tcPr>
            <w:tcW w:w="1785" w:type="dxa"/>
            <w:vAlign w:val="center"/>
          </w:tcPr>
          <w:p w14:paraId="2EFAE6F5">
            <w:pPr>
              <w:jc w:val="center"/>
              <w:rPr>
                <w:sz w:val="28"/>
                <w:szCs w:val="28"/>
              </w:rPr>
            </w:pPr>
          </w:p>
        </w:tc>
      </w:tr>
    </w:tbl>
    <w:p w14:paraId="4061B5C3">
      <w:pPr>
        <w:jc w:val="left"/>
        <w:rPr>
          <w:b/>
          <w:sz w:val="28"/>
          <w:szCs w:val="28"/>
        </w:rPr>
      </w:pPr>
    </w:p>
    <w:p w14:paraId="4AC58FC9">
      <w:pPr>
        <w:ind w:right="560"/>
        <w:jc w:val="center"/>
        <w:rPr>
          <w:sz w:val="28"/>
          <w:szCs w:val="28"/>
        </w:rPr>
      </w:pPr>
      <w:r>
        <w:rPr>
          <w:rFonts w:hint="eastAsia"/>
          <w:sz w:val="28"/>
          <w:szCs w:val="28"/>
        </w:rPr>
        <w:t xml:space="preserve">                       </w:t>
      </w:r>
      <w:r>
        <w:rPr>
          <w:sz w:val="28"/>
          <w:szCs w:val="28"/>
        </w:rPr>
        <w:t xml:space="preserve">   </w:t>
      </w:r>
      <w:r>
        <w:rPr>
          <w:rFonts w:hint="eastAsia"/>
          <w:sz w:val="28"/>
          <w:szCs w:val="28"/>
        </w:rPr>
        <w:t xml:space="preserve">                （盖章） </w:t>
      </w:r>
    </w:p>
    <w:p w14:paraId="6D55E225">
      <w:pPr>
        <w:jc w:val="right"/>
        <w:rPr>
          <w:b/>
          <w:sz w:val="28"/>
          <w:szCs w:val="28"/>
        </w:rPr>
      </w:pPr>
      <w:r>
        <w:rPr>
          <w:sz w:val="28"/>
          <w:szCs w:val="28"/>
          <w:u w:val="single"/>
        </w:rPr>
        <w:t xml:space="preserve">      </w:t>
      </w:r>
      <w:r>
        <w:rPr>
          <w:rFonts w:hint="eastAsia"/>
          <w:sz w:val="28"/>
          <w:szCs w:val="28"/>
        </w:rPr>
        <w:t>年</w:t>
      </w:r>
      <w:r>
        <w:rPr>
          <w:sz w:val="28"/>
          <w:szCs w:val="28"/>
          <w:u w:val="single"/>
        </w:rPr>
        <w:t xml:space="preserve">   </w:t>
      </w:r>
      <w:r>
        <w:rPr>
          <w:rFonts w:hint="eastAsia"/>
          <w:sz w:val="28"/>
          <w:szCs w:val="28"/>
        </w:rPr>
        <w:t>月</w:t>
      </w:r>
      <w:r>
        <w:rPr>
          <w:sz w:val="28"/>
          <w:szCs w:val="28"/>
          <w:u w:val="single"/>
        </w:rPr>
        <w:t xml:space="preserve">   </w:t>
      </w:r>
      <w:r>
        <w:rPr>
          <w:rFonts w:hint="eastAsia"/>
          <w:sz w:val="28"/>
          <w:szCs w:val="28"/>
        </w:rPr>
        <w:t>日</w:t>
      </w:r>
    </w:p>
    <w:p w14:paraId="6EBB7539">
      <w:pPr>
        <w:jc w:val="left"/>
        <w:rPr>
          <w:sz w:val="28"/>
          <w:szCs w:val="28"/>
        </w:rPr>
      </w:pPr>
    </w:p>
    <w:p w14:paraId="1AAD5844">
      <w:pPr>
        <w:jc w:val="left"/>
        <w:rPr>
          <w:sz w:val="28"/>
          <w:szCs w:val="28"/>
        </w:rPr>
      </w:pPr>
      <w:r>
        <w:rPr>
          <w:rFonts w:hint="eastAsia"/>
          <w:sz w:val="28"/>
          <w:szCs w:val="28"/>
        </w:rPr>
        <w:t xml:space="preserve">领取介绍信签收：                </w:t>
      </w:r>
      <w:r>
        <w:rPr>
          <w:sz w:val="28"/>
          <w:szCs w:val="28"/>
        </w:rPr>
        <w:t xml:space="preserve">  </w:t>
      </w:r>
      <w:r>
        <w:rPr>
          <w:rFonts w:hint="eastAsia"/>
          <w:sz w:val="28"/>
          <w:szCs w:val="28"/>
        </w:rPr>
        <w:t xml:space="preserve"> 签收日期： </w:t>
      </w:r>
    </w:p>
    <w:p w14:paraId="73A59297">
      <w:pPr>
        <w:jc w:val="left"/>
        <w:rPr>
          <w:sz w:val="28"/>
          <w:szCs w:val="28"/>
        </w:rPr>
      </w:pPr>
    </w:p>
    <w:p w14:paraId="1D6E3BCD">
      <w:pPr>
        <w:jc w:val="left"/>
        <w:rPr>
          <w:rFonts w:hint="eastAsia"/>
          <w:szCs w:val="21"/>
        </w:rPr>
      </w:pPr>
      <w:r>
        <w:rPr>
          <w:rFonts w:hint="eastAsia"/>
          <w:szCs w:val="21"/>
        </w:rPr>
        <w:t>注：本介绍信由专职组织员到校党委组织部换取中组部统一式样的介绍信，有特殊审核情况请同时提供相关附件。闵行办公楼715室 54344655；邮箱zzb</w:t>
      </w:r>
      <w:r>
        <w:rPr>
          <w:szCs w:val="21"/>
        </w:rPr>
        <w:t>_dj</w:t>
      </w:r>
      <w:r>
        <w:rPr>
          <w:rFonts w:hint="eastAsia"/>
          <w:szCs w:val="21"/>
        </w:rPr>
        <w:t>@admin.ecnu.edu.cn</w:t>
      </w:r>
      <w:bookmarkEnd w:id="0"/>
      <w:r>
        <w:rPr>
          <w:rFonts w:hint="eastAsia"/>
          <w:szCs w:val="21"/>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557"/>
    <w:rsid w:val="00085CA5"/>
    <w:rsid w:val="001A5557"/>
    <w:rsid w:val="00201FED"/>
    <w:rsid w:val="005C1F0D"/>
    <w:rsid w:val="00653FE0"/>
    <w:rsid w:val="0085023E"/>
    <w:rsid w:val="008A1DE9"/>
    <w:rsid w:val="00AF4511"/>
    <w:rsid w:val="00B65331"/>
    <w:rsid w:val="00B97123"/>
    <w:rsid w:val="00D71B0F"/>
    <w:rsid w:val="39E36831"/>
    <w:rsid w:val="4D5E08B3"/>
    <w:rsid w:val="55BA2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168</Words>
  <Characters>201</Characters>
  <Lines>2</Lines>
  <Paragraphs>1</Paragraphs>
  <TotalTime>28</TotalTime>
  <ScaleCrop>false</ScaleCrop>
  <LinksUpToDate>false</LinksUpToDate>
  <CharactersWithSpaces>315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2020-05-05T06:06:00Z</dcterms:created>
  <dc:creator>zyz</dc:creator>
  <cp:lastModifiedBy>路葵</cp:lastModifiedBy>
  <dcterms:modified xsi:type="dcterms:W3CDTF">2025-05-07T06:53:35Z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eyJoZGlkIjoiOGE5NzE2NmE2YjI5NGQxODUxOGM3YTVhZjdmMzlkYTIiLCJ1c2VySWQiOiIxNjA4MDIzMzc1In0=</vt:lpwstr>
  </property>
  <property fmtid="{D5CDD505-2E9C-101B-9397-08002B2CF9AE}" pid="3" name="KSOProductBuildVer">
    <vt:lpwstr>2052-12.1.0.20784</vt:lpwstr>
  </property>
  <property fmtid="{D5CDD505-2E9C-101B-9397-08002B2CF9AE}" pid="4" name="ICV">
    <vt:lpwstr>B1F1EAD75E15463E905E810474273B30_12</vt:lpwstr>
  </property>
</Properties>
</file>