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E9" w:rsidRPr="00F5451F" w:rsidRDefault="006C0FE9" w:rsidP="00F5451F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21"/>
      <w:bookmarkStart w:id="1" w:name="_Toc18580164"/>
      <w:r w:rsidRPr="00F5451F">
        <w:rPr>
          <w:rFonts w:ascii="黑体" w:eastAsia="黑体" w:hAnsi="黑体" w:hint="eastAsia"/>
          <w:b/>
          <w:sz w:val="36"/>
          <w:szCs w:val="36"/>
        </w:rPr>
        <w:t>华东师范大学入党预审</w:t>
      </w:r>
      <w:bookmarkStart w:id="2" w:name="_GoBack"/>
      <w:bookmarkEnd w:id="2"/>
      <w:r w:rsidRPr="00F5451F">
        <w:rPr>
          <w:rFonts w:ascii="黑体" w:eastAsia="黑体" w:hAnsi="黑体" w:hint="eastAsia"/>
          <w:b/>
          <w:sz w:val="36"/>
          <w:szCs w:val="36"/>
        </w:rPr>
        <w:t>请示书</w:t>
      </w:r>
      <w:bookmarkEnd w:id="0"/>
      <w:bookmarkEnd w:id="1"/>
    </w:p>
    <w:p w:rsidR="006C0FE9" w:rsidRPr="006C0FE9" w:rsidRDefault="006C0FE9" w:rsidP="006C0FE9">
      <w:pPr>
        <w:widowControl/>
        <w:spacing w:line="360" w:lineRule="auto"/>
        <w:rPr>
          <w:rFonts w:ascii="Calibri" w:eastAsia="仿宋" w:hAnsi="Calibri" w:cs="Times New Roman"/>
          <w:kern w:val="0"/>
          <w:sz w:val="28"/>
          <w:szCs w:val="28"/>
        </w:rPr>
      </w:pP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党委</w:t>
      </w:r>
      <w:r w:rsidRPr="006C0FE9">
        <w:rPr>
          <w:rFonts w:ascii="Calibri" w:eastAsia="仿宋" w:hAnsi="Calibri" w:cs="Times New Roman" w:hint="eastAsia"/>
          <w:kern w:val="0"/>
          <w:sz w:val="28"/>
          <w:szCs w:val="28"/>
        </w:rPr>
        <w:t>：</w:t>
      </w:r>
    </w:p>
    <w:p w:rsidR="006C0FE9" w:rsidRPr="006C0FE9" w:rsidRDefault="006C0FE9" w:rsidP="006C0FE9">
      <w:pPr>
        <w:widowControl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6C0FE9">
        <w:rPr>
          <w:rFonts w:ascii="Calibri" w:eastAsia="仿宋" w:hAnsi="Calibri" w:cs="Times New Roman" w:hint="eastAsia"/>
          <w:kern w:val="0"/>
          <w:sz w:val="28"/>
          <w:szCs w:val="28"/>
        </w:rPr>
        <w:t>我支部于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日召开支委会/党员大会，经讨论，拟提交支部大会讨论表决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等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位同志的入党问题，名单如下。并附</w:t>
      </w:r>
      <w:r w:rsidRPr="006C0FE9">
        <w:rPr>
          <w:rFonts w:ascii="Calibri" w:eastAsia="仿宋" w:hAnsi="Calibri" w:cs="Times New Roman" w:hint="eastAsia"/>
          <w:kern w:val="0"/>
          <w:sz w:val="28"/>
        </w:rPr>
        <w:t>全套材料原件。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请予以预审。</w:t>
      </w:r>
    </w:p>
    <w:p w:rsidR="006C0FE9" w:rsidRPr="006C0FE9" w:rsidRDefault="006C0FE9" w:rsidP="006C0FE9">
      <w:pPr>
        <w:widowControl/>
        <w:wordWrap w:val="0"/>
        <w:spacing w:line="360" w:lineRule="auto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6C0FE9">
        <w:rPr>
          <w:rFonts w:ascii="Calibri" w:eastAsia="仿宋" w:hAnsi="Calibri" w:cs="Times New Roman" w:hint="eastAsia"/>
          <w:kern w:val="0"/>
          <w:sz w:val="28"/>
          <w:szCs w:val="28"/>
        </w:rPr>
        <w:t xml:space="preserve">          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党支部</w:t>
      </w:r>
    </w:p>
    <w:p w:rsidR="006C0FE9" w:rsidRPr="006C0FE9" w:rsidRDefault="006C0FE9" w:rsidP="006C0FE9">
      <w:pPr>
        <w:widowControl/>
        <w:wordWrap w:val="0"/>
        <w:spacing w:line="360" w:lineRule="auto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 xml:space="preserve">                 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6C0FE9">
        <w:rPr>
          <w:rFonts w:ascii="仿宋" w:eastAsia="仿宋" w:hAnsi="仿宋" w:cs="Times New Roman" w:hint="eastAsia"/>
          <w:kern w:val="0"/>
          <w:sz w:val="28"/>
          <w:szCs w:val="28"/>
        </w:rPr>
        <w:t xml:space="preserve">日  </w:t>
      </w:r>
    </w:p>
    <w:p w:rsidR="006C0FE9" w:rsidRPr="006C0FE9" w:rsidRDefault="006C0FE9" w:rsidP="006C0FE9">
      <w:pPr>
        <w:widowControl/>
        <w:ind w:firstLineChars="200" w:firstLine="360"/>
        <w:jc w:val="left"/>
        <w:rPr>
          <w:rFonts w:ascii="仿宋" w:eastAsia="仿宋" w:hAnsi="仿宋" w:cs="Times New Roman"/>
          <w:kern w:val="0"/>
          <w:sz w:val="18"/>
          <w:szCs w:val="18"/>
        </w:rPr>
      </w:pP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671"/>
        <w:gridCol w:w="671"/>
        <w:gridCol w:w="1512"/>
        <w:gridCol w:w="1091"/>
        <w:gridCol w:w="1512"/>
        <w:gridCol w:w="1302"/>
        <w:gridCol w:w="1091"/>
        <w:gridCol w:w="672"/>
      </w:tblGrid>
      <w:tr w:rsidR="006C0FE9" w:rsidRPr="006C0FE9" w:rsidTr="00F934E8">
        <w:trPr>
          <w:trHeight w:val="20"/>
          <w:jc w:val="center"/>
        </w:trPr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性别</w:t>
            </w:r>
          </w:p>
        </w:tc>
        <w:tc>
          <w:tcPr>
            <w:tcW w:w="887" w:type="pct"/>
            <w:vAlign w:val="center"/>
          </w:tcPr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单位身份</w:t>
            </w:r>
          </w:p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（年级专业）</w:t>
            </w:r>
          </w:p>
        </w:tc>
        <w:tc>
          <w:tcPr>
            <w:tcW w:w="640" w:type="pct"/>
            <w:vAlign w:val="center"/>
          </w:tcPr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确定发展</w:t>
            </w:r>
          </w:p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对象时间</w:t>
            </w:r>
          </w:p>
        </w:tc>
        <w:tc>
          <w:tcPr>
            <w:tcW w:w="887" w:type="pct"/>
            <w:vAlign w:val="center"/>
          </w:tcPr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参加发展对象</w:t>
            </w:r>
          </w:p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培训时间</w:t>
            </w:r>
          </w:p>
        </w:tc>
        <w:tc>
          <w:tcPr>
            <w:tcW w:w="764" w:type="pct"/>
            <w:vAlign w:val="center"/>
          </w:tcPr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党支部审查</w:t>
            </w:r>
          </w:p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/>
                <w:b/>
                <w:sz w:val="18"/>
                <w:szCs w:val="18"/>
              </w:rPr>
              <w:t>讨论</w:t>
            </w: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640" w:type="pct"/>
            <w:vAlign w:val="center"/>
          </w:tcPr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公示结束</w:t>
            </w:r>
          </w:p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C0FE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备注</w:t>
            </w:r>
          </w:p>
        </w:tc>
      </w:tr>
      <w:tr w:rsidR="006C0FE9" w:rsidRPr="006C0FE9" w:rsidTr="00F934E8">
        <w:trPr>
          <w:trHeight w:val="20"/>
          <w:jc w:val="center"/>
        </w:trPr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64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C0FE9" w:rsidRPr="006C0FE9" w:rsidTr="00F934E8">
        <w:trPr>
          <w:trHeight w:val="20"/>
          <w:jc w:val="center"/>
        </w:trPr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64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C0FE9" w:rsidRPr="006C0FE9" w:rsidTr="00F934E8">
        <w:trPr>
          <w:trHeight w:val="20"/>
          <w:jc w:val="center"/>
        </w:trPr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64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C0FE9" w:rsidRPr="006C0FE9" w:rsidTr="00F934E8">
        <w:trPr>
          <w:trHeight w:val="20"/>
          <w:jc w:val="center"/>
        </w:trPr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64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C0FE9" w:rsidRPr="006C0FE9" w:rsidTr="00F934E8">
        <w:trPr>
          <w:trHeight w:val="20"/>
          <w:jc w:val="center"/>
        </w:trPr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64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C0FE9" w:rsidRPr="006C0FE9" w:rsidTr="00F934E8">
        <w:trPr>
          <w:trHeight w:val="20"/>
          <w:jc w:val="center"/>
        </w:trPr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87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64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:rsidR="006C0FE9" w:rsidRPr="006C0FE9" w:rsidRDefault="006C0FE9" w:rsidP="006C0FE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</w:tbl>
    <w:p w:rsidR="006C0FE9" w:rsidRPr="006C0FE9" w:rsidRDefault="006C0FE9" w:rsidP="006C0FE9">
      <w:pPr>
        <w:widowControl/>
        <w:spacing w:line="360" w:lineRule="auto"/>
        <w:rPr>
          <w:rFonts w:ascii="Calibri" w:eastAsia="仿宋" w:hAnsi="Calibri" w:cs="Times New Roman"/>
          <w:kern w:val="0"/>
          <w:sz w:val="28"/>
          <w:szCs w:val="28"/>
        </w:rPr>
      </w:pPr>
    </w:p>
    <w:p w:rsidR="006C0FE9" w:rsidRPr="006C0FE9" w:rsidRDefault="006C0FE9" w:rsidP="006C0FE9">
      <w:pPr>
        <w:widowControl/>
        <w:spacing w:line="360" w:lineRule="exact"/>
        <w:rPr>
          <w:rFonts w:ascii="Calibri" w:eastAsia="仿宋" w:hAnsi="Calibri" w:cs="Times New Roman"/>
          <w:kern w:val="0"/>
          <w:szCs w:val="21"/>
        </w:rPr>
      </w:pPr>
      <w:r w:rsidRPr="006C0FE9">
        <w:rPr>
          <w:rFonts w:ascii="Calibri" w:eastAsia="仿宋" w:hAnsi="Calibri" w:cs="Times New Roman" w:hint="eastAsia"/>
          <w:kern w:val="0"/>
          <w:szCs w:val="21"/>
        </w:rPr>
        <w:t>注：</w:t>
      </w:r>
    </w:p>
    <w:p w:rsidR="006C0FE9" w:rsidRPr="006C0FE9" w:rsidRDefault="006C0FE9" w:rsidP="006C0FE9">
      <w:pPr>
        <w:widowControl/>
        <w:spacing w:line="360" w:lineRule="exact"/>
        <w:rPr>
          <w:rFonts w:ascii="Calibri" w:eastAsia="仿宋" w:hAnsi="Calibri" w:cs="Times New Roman"/>
          <w:kern w:val="0"/>
          <w:szCs w:val="21"/>
        </w:rPr>
      </w:pPr>
      <w:r w:rsidRPr="006C0FE9">
        <w:rPr>
          <w:rFonts w:ascii="Calibri" w:eastAsia="仿宋" w:hAnsi="Calibri" w:cs="Times New Roman"/>
          <w:kern w:val="0"/>
          <w:szCs w:val="21"/>
        </w:rPr>
        <w:t>1</w:t>
      </w:r>
      <w:r w:rsidRPr="006C0FE9">
        <w:rPr>
          <w:rFonts w:ascii="Calibri" w:eastAsia="仿宋" w:hAnsi="Calibri" w:cs="Times New Roman" w:hint="eastAsia"/>
          <w:kern w:val="0"/>
          <w:szCs w:val="21"/>
        </w:rPr>
        <w:t>、请示书一式二份，党委留存一份，支部留存一份（放入支部工作记录本）。</w:t>
      </w:r>
    </w:p>
    <w:p w:rsidR="006C0FE9" w:rsidRPr="006C0FE9" w:rsidRDefault="006C0FE9" w:rsidP="006C0FE9">
      <w:pPr>
        <w:widowControl/>
        <w:spacing w:line="360" w:lineRule="exact"/>
        <w:rPr>
          <w:rFonts w:ascii="Calibri" w:eastAsia="仿宋" w:hAnsi="Calibri" w:cs="Times New Roman"/>
          <w:kern w:val="0"/>
          <w:szCs w:val="21"/>
        </w:rPr>
      </w:pPr>
      <w:r w:rsidRPr="006C0FE9">
        <w:rPr>
          <w:rFonts w:ascii="Calibri" w:eastAsia="仿宋" w:hAnsi="Calibri" w:cs="Times New Roman"/>
          <w:kern w:val="0"/>
          <w:szCs w:val="21"/>
        </w:rPr>
        <w:t>2</w:t>
      </w:r>
      <w:r w:rsidRPr="006C0FE9">
        <w:rPr>
          <w:rFonts w:ascii="Calibri" w:eastAsia="仿宋" w:hAnsi="Calibri" w:cs="Times New Roman" w:hint="eastAsia"/>
          <w:kern w:val="0"/>
          <w:szCs w:val="21"/>
        </w:rPr>
        <w:t>、完成预审后，由党委填写《华东师范大学入党预审报备书》，报备校党委组织部，并领取《中国共产党入党志愿书》。</w:t>
      </w:r>
    </w:p>
    <w:p w:rsidR="00916D06" w:rsidRPr="006C0FE9" w:rsidRDefault="00916D06"/>
    <w:sectPr w:rsidR="00916D06" w:rsidRPr="006C0F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E9"/>
    <w:rsid w:val="006C0FE9"/>
    <w:rsid w:val="00916D06"/>
    <w:rsid w:val="00F5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6C0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C0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6C0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C0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2019-09-12T08:42:00Z</dcterms:created>
  <dcterms:modified xsi:type="dcterms:W3CDTF">2019-09-12T08:42:00Z</dcterms:modified>
</cp:coreProperties>
</file>